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A0" w:rsidRPr="00DF6221" w:rsidRDefault="003F5C45" w:rsidP="003F5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6221">
        <w:rPr>
          <w:rFonts w:ascii="Times New Roman" w:hAnsi="Times New Roman" w:cs="Times New Roman"/>
          <w:b/>
          <w:sz w:val="28"/>
          <w:szCs w:val="28"/>
        </w:rPr>
        <w:t xml:space="preserve">Примерные вопросы к дифференцированному зачету по иностранному языку (1 курс </w:t>
      </w:r>
      <w:proofErr w:type="spellStart"/>
      <w:r w:rsidRPr="00DF6221">
        <w:rPr>
          <w:rFonts w:ascii="Times New Roman" w:hAnsi="Times New Roman" w:cs="Times New Roman"/>
          <w:b/>
          <w:sz w:val="28"/>
          <w:szCs w:val="28"/>
        </w:rPr>
        <w:t>Годына</w:t>
      </w:r>
      <w:proofErr w:type="spellEnd"/>
      <w:r w:rsidRPr="00DF6221">
        <w:rPr>
          <w:rFonts w:ascii="Times New Roman" w:hAnsi="Times New Roman" w:cs="Times New Roman"/>
          <w:b/>
          <w:sz w:val="28"/>
          <w:szCs w:val="28"/>
        </w:rPr>
        <w:t xml:space="preserve"> А.А.)</w:t>
      </w:r>
    </w:p>
    <w:bookmarkEnd w:id="0"/>
    <w:p w:rsidR="003F5C45" w:rsidRPr="00DF6221" w:rsidRDefault="003F5C45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>Сравнительный анализ строя русского и английского языка. Привести пример.</w:t>
      </w:r>
    </w:p>
    <w:p w:rsidR="003F5C45" w:rsidRPr="00DF6221" w:rsidRDefault="003F5C45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F6221">
        <w:rPr>
          <w:rFonts w:ascii="Times New Roman" w:hAnsi="Times New Roman" w:cs="Times New Roman"/>
          <w:sz w:val="28"/>
          <w:szCs w:val="28"/>
        </w:rPr>
        <w:t xml:space="preserve"> (определение, слова сигналы, утвердительная</w:t>
      </w:r>
      <w:r w:rsidR="00AA06BC" w:rsidRPr="00DF6221">
        <w:rPr>
          <w:rFonts w:ascii="Times New Roman" w:hAnsi="Times New Roman" w:cs="Times New Roman"/>
          <w:sz w:val="28"/>
          <w:szCs w:val="28"/>
        </w:rPr>
        <w:t>, о</w:t>
      </w:r>
      <w:r w:rsidRPr="00DF6221">
        <w:rPr>
          <w:rFonts w:ascii="Times New Roman" w:hAnsi="Times New Roman" w:cs="Times New Roman"/>
          <w:sz w:val="28"/>
          <w:szCs w:val="28"/>
        </w:rPr>
        <w:t>трицательная и вопросительная формы</w:t>
      </w:r>
      <w:r w:rsidR="00AA06BC" w:rsidRPr="00DF6221">
        <w:rPr>
          <w:rFonts w:ascii="Times New Roman" w:hAnsi="Times New Roman" w:cs="Times New Roman"/>
          <w:sz w:val="28"/>
          <w:szCs w:val="28"/>
        </w:rPr>
        <w:t xml:space="preserve"> и употребление</w:t>
      </w:r>
      <w:r w:rsidRPr="00DF6221">
        <w:rPr>
          <w:rFonts w:ascii="Times New Roman" w:hAnsi="Times New Roman" w:cs="Times New Roman"/>
          <w:sz w:val="28"/>
          <w:szCs w:val="28"/>
        </w:rPr>
        <w:t>)</w:t>
      </w:r>
    </w:p>
    <w:p w:rsidR="003F5C45" w:rsidRPr="00DF6221" w:rsidRDefault="003F5C45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Спряжение глагола 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F6221">
        <w:rPr>
          <w:rFonts w:ascii="Times New Roman" w:hAnsi="Times New Roman" w:cs="Times New Roman"/>
          <w:sz w:val="28"/>
          <w:szCs w:val="28"/>
        </w:rPr>
        <w:t xml:space="preserve"> в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AA06BC" w:rsidRPr="00DF6221">
        <w:rPr>
          <w:rFonts w:ascii="Times New Roman" w:hAnsi="Times New Roman" w:cs="Times New Roman"/>
          <w:sz w:val="28"/>
          <w:szCs w:val="28"/>
        </w:rPr>
        <w:t xml:space="preserve"> (определение, утвердительная, вопросительная и отрицательная формы).</w:t>
      </w:r>
    </w:p>
    <w:p w:rsidR="00AA06BC" w:rsidRPr="00DF6221" w:rsidRDefault="00AA06BC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  <w:lang w:val="en-US"/>
        </w:rPr>
        <w:t xml:space="preserve">To have/to have got </w:t>
      </w:r>
    </w:p>
    <w:p w:rsidR="00AA06BC" w:rsidRPr="00DF6221" w:rsidRDefault="00AA06BC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Конверсия, глаголы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 xml:space="preserve">to rain </w:t>
      </w:r>
      <w:r w:rsidRPr="00DF6221">
        <w:rPr>
          <w:rFonts w:ascii="Times New Roman" w:hAnsi="Times New Roman" w:cs="Times New Roman"/>
          <w:sz w:val="28"/>
          <w:szCs w:val="28"/>
        </w:rPr>
        <w:t xml:space="preserve">и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to snow</w:t>
      </w:r>
    </w:p>
    <w:p w:rsidR="00AA06BC" w:rsidRPr="00DF6221" w:rsidRDefault="00AA06BC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Ментальная карта по времени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Simple</w:t>
      </w:r>
    </w:p>
    <w:p w:rsidR="00AA06BC" w:rsidRPr="00DF6221" w:rsidRDefault="00AA06BC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>Текс «Молодые люди в современном обществе» Уметь найти проблему и назвать ее путь решения.</w:t>
      </w:r>
    </w:p>
    <w:p w:rsidR="00AA06BC" w:rsidRPr="00DF6221" w:rsidRDefault="00AA06BC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DF6221">
        <w:rPr>
          <w:rFonts w:ascii="Times New Roman" w:hAnsi="Times New Roman" w:cs="Times New Roman"/>
          <w:sz w:val="28"/>
          <w:szCs w:val="28"/>
        </w:rPr>
        <w:t xml:space="preserve"> (определение, слова сигналы, утвердительная, отрицательная и вопросительная формы и употребление)</w:t>
      </w:r>
    </w:p>
    <w:p w:rsidR="00AA06BC" w:rsidRPr="00DF6221" w:rsidRDefault="00AA06BC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Глаголы исключения времени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Continuous</w:t>
      </w:r>
    </w:p>
    <w:p w:rsidR="00AA06BC" w:rsidRPr="00DF6221" w:rsidRDefault="00AA06BC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21">
        <w:rPr>
          <w:rFonts w:ascii="Times New Roman" w:hAnsi="Times New Roman" w:cs="Times New Roman"/>
          <w:sz w:val="28"/>
          <w:szCs w:val="28"/>
        </w:rPr>
        <w:t>Соотношение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 xml:space="preserve"> Present Simple </w:t>
      </w:r>
      <w:r w:rsidRPr="00DF6221">
        <w:rPr>
          <w:rFonts w:ascii="Times New Roman" w:hAnsi="Times New Roman" w:cs="Times New Roman"/>
          <w:sz w:val="28"/>
          <w:szCs w:val="28"/>
        </w:rPr>
        <w:t>и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 xml:space="preserve">  Present Continuous </w:t>
      </w:r>
    </w:p>
    <w:p w:rsidR="005850D4" w:rsidRPr="00DF6221" w:rsidRDefault="005850D4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F6221">
        <w:rPr>
          <w:rFonts w:ascii="Times New Roman" w:hAnsi="Times New Roman" w:cs="Times New Roman"/>
          <w:sz w:val="28"/>
          <w:szCs w:val="28"/>
        </w:rPr>
        <w:t xml:space="preserve"> (определение, слова сигналы, утвердительная, отрицательная и вопросительная формы и употребление)</w:t>
      </w:r>
    </w:p>
    <w:p w:rsidR="005850D4" w:rsidRPr="00DF6221" w:rsidRDefault="005850D4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Спряжение глагола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F6221">
        <w:rPr>
          <w:rFonts w:ascii="Times New Roman" w:hAnsi="Times New Roman" w:cs="Times New Roman"/>
          <w:sz w:val="28"/>
          <w:szCs w:val="28"/>
        </w:rPr>
        <w:t xml:space="preserve"> в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F6221">
        <w:rPr>
          <w:rFonts w:ascii="Times New Roman" w:hAnsi="Times New Roman" w:cs="Times New Roman"/>
          <w:sz w:val="28"/>
          <w:szCs w:val="28"/>
        </w:rPr>
        <w:t xml:space="preserve"> (определение, утвердительная, вопросительная и отрицательная формы).</w:t>
      </w:r>
    </w:p>
    <w:p w:rsidR="005850D4" w:rsidRPr="00DF6221" w:rsidRDefault="005850D4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Оборот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F6221">
        <w:rPr>
          <w:rFonts w:ascii="Times New Roman" w:hAnsi="Times New Roman" w:cs="Times New Roman"/>
          <w:sz w:val="28"/>
          <w:szCs w:val="28"/>
        </w:rPr>
        <w:t xml:space="preserve"> + инфинитив (определение, перевод, утвердительная, вопросительная и отрицательная форма)</w:t>
      </w:r>
    </w:p>
    <w:p w:rsidR="00444A46" w:rsidRPr="00DF6221" w:rsidRDefault="00444A46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>Неправильные глаголы (мин 100)</w:t>
      </w:r>
    </w:p>
    <w:p w:rsidR="005850D4" w:rsidRPr="00DF6221" w:rsidRDefault="005850D4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Текст «Британская семья» Чтение и перевод. Сравнительный анализ современной и викторианской семьи.  </w:t>
      </w:r>
    </w:p>
    <w:p w:rsidR="00444A46" w:rsidRPr="00DF6221" w:rsidRDefault="00444A46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DF6221">
        <w:rPr>
          <w:rFonts w:ascii="Times New Roman" w:hAnsi="Times New Roman" w:cs="Times New Roman"/>
          <w:sz w:val="28"/>
          <w:szCs w:val="28"/>
        </w:rPr>
        <w:t xml:space="preserve"> (определение, слова сигналы, утвердительная, отрицательная и вопросительная формы и употребление)</w:t>
      </w:r>
    </w:p>
    <w:p w:rsidR="00444A46" w:rsidRPr="00DF6221" w:rsidRDefault="00444A46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>Перевод и чтение текста «Англия 18 века»</w:t>
      </w:r>
    </w:p>
    <w:p w:rsidR="00444A46" w:rsidRPr="00DF6221" w:rsidRDefault="00444A46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21">
        <w:rPr>
          <w:rFonts w:ascii="Times New Roman" w:hAnsi="Times New Roman" w:cs="Times New Roman"/>
          <w:sz w:val="28"/>
          <w:szCs w:val="28"/>
        </w:rPr>
        <w:t>Сравнительный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</w:rPr>
        <w:t>анализ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 xml:space="preserve"> Past Simple </w:t>
      </w:r>
      <w:r w:rsidRPr="00DF6221">
        <w:rPr>
          <w:rFonts w:ascii="Times New Roman" w:hAnsi="Times New Roman" w:cs="Times New Roman"/>
          <w:sz w:val="28"/>
          <w:szCs w:val="28"/>
        </w:rPr>
        <w:t>и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 xml:space="preserve"> Present Perfect</w:t>
      </w:r>
    </w:p>
    <w:p w:rsidR="008065D1" w:rsidRPr="00DF6221" w:rsidRDefault="00444A46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="008065D1" w:rsidRPr="00DF6221">
        <w:rPr>
          <w:rFonts w:ascii="Times New Roman" w:hAnsi="Times New Roman" w:cs="Times New Roman"/>
          <w:sz w:val="28"/>
          <w:szCs w:val="28"/>
        </w:rPr>
        <w:t>(определение, слова сигналы, утвердительная, отрицательная и вопросительная формы и употребление)</w:t>
      </w:r>
    </w:p>
    <w:p w:rsidR="00444A46" w:rsidRPr="00DF6221" w:rsidRDefault="008065D1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Чтение и перевод текста «Божественный Микеланджело» </w:t>
      </w:r>
    </w:p>
    <w:p w:rsidR="008065D1" w:rsidRPr="00DF6221" w:rsidRDefault="008065D1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Соотношение времен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Past Simple</w:t>
      </w:r>
      <w:r w:rsidRPr="00DF6221">
        <w:rPr>
          <w:rFonts w:ascii="Times New Roman" w:hAnsi="Times New Roman" w:cs="Times New Roman"/>
          <w:sz w:val="28"/>
          <w:szCs w:val="28"/>
        </w:rPr>
        <w:t xml:space="preserve"> и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Perfect</w:t>
      </w:r>
    </w:p>
    <w:p w:rsidR="008065D1" w:rsidRPr="00DF6221" w:rsidRDefault="008065D1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Способы передачи будущего времени </w:t>
      </w:r>
    </w:p>
    <w:p w:rsidR="008065D1" w:rsidRPr="00DF6221" w:rsidRDefault="008065D1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DF6221">
        <w:rPr>
          <w:rFonts w:ascii="Times New Roman" w:hAnsi="Times New Roman" w:cs="Times New Roman"/>
          <w:sz w:val="28"/>
          <w:szCs w:val="28"/>
        </w:rPr>
        <w:t xml:space="preserve">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F6221">
        <w:rPr>
          <w:rFonts w:ascii="Times New Roman" w:hAnsi="Times New Roman" w:cs="Times New Roman"/>
          <w:sz w:val="28"/>
          <w:szCs w:val="28"/>
        </w:rPr>
        <w:t xml:space="preserve"> (определение, слова сигналы, утвердительная, отрицательная и вопросительная формы и употребление)</w:t>
      </w:r>
    </w:p>
    <w:p w:rsidR="008065D1" w:rsidRPr="00DF6221" w:rsidRDefault="008065D1" w:rsidP="00DF622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Оборот </w:t>
      </w:r>
      <w:r w:rsidRPr="00DF6221">
        <w:rPr>
          <w:rFonts w:ascii="Times New Roman" w:hAnsi="Times New Roman" w:cs="Times New Roman"/>
          <w:sz w:val="28"/>
          <w:szCs w:val="28"/>
          <w:lang w:val="en-US"/>
        </w:rPr>
        <w:t xml:space="preserve">to be going to </w:t>
      </w:r>
    </w:p>
    <w:p w:rsidR="008065D1" w:rsidRPr="00DF6221" w:rsidRDefault="008065D1" w:rsidP="003F5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lastRenderedPageBreak/>
        <w:t>Предложения условия первого типа</w:t>
      </w:r>
    </w:p>
    <w:p w:rsidR="008065D1" w:rsidRPr="00DF6221" w:rsidRDefault="008065D1" w:rsidP="003F5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>Числительные до 100 (порядковые и количественные)</w:t>
      </w:r>
    </w:p>
    <w:p w:rsidR="008065D1" w:rsidRPr="00DF6221" w:rsidRDefault="008065D1" w:rsidP="003F5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>Дни недели и месяца</w:t>
      </w:r>
    </w:p>
    <w:p w:rsidR="008065D1" w:rsidRPr="00DF6221" w:rsidRDefault="008065D1" w:rsidP="003F5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>Текс «Мое пространство»</w:t>
      </w:r>
    </w:p>
    <w:p w:rsidR="008065D1" w:rsidRPr="00DF6221" w:rsidRDefault="008065D1" w:rsidP="003F5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 xml:space="preserve">Рассказ о своей комнате </w:t>
      </w:r>
    </w:p>
    <w:p w:rsidR="008065D1" w:rsidRPr="00DF6221" w:rsidRDefault="008065D1" w:rsidP="003F5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221">
        <w:rPr>
          <w:rFonts w:ascii="Times New Roman" w:hAnsi="Times New Roman" w:cs="Times New Roman"/>
          <w:sz w:val="28"/>
          <w:szCs w:val="28"/>
        </w:rPr>
        <w:t>Направленный диалог на знакомство и представление себя.</w:t>
      </w:r>
    </w:p>
    <w:sectPr w:rsidR="008065D1" w:rsidRPr="00DF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BD6"/>
    <w:multiLevelType w:val="hybridMultilevel"/>
    <w:tmpl w:val="3EB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8C"/>
    <w:rsid w:val="003F5C45"/>
    <w:rsid w:val="00444A46"/>
    <w:rsid w:val="00560CA0"/>
    <w:rsid w:val="005850D4"/>
    <w:rsid w:val="008065D1"/>
    <w:rsid w:val="00AA06BC"/>
    <w:rsid w:val="00B2099F"/>
    <w:rsid w:val="00DF6221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2021-02-12T06:38:00Z</dcterms:created>
  <dcterms:modified xsi:type="dcterms:W3CDTF">2021-03-02T09:14:00Z</dcterms:modified>
</cp:coreProperties>
</file>