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5" w:type="dxa"/>
        <w:tblInd w:w="93" w:type="dxa"/>
        <w:tblLook w:val="04A0" w:firstRow="1" w:lastRow="0" w:firstColumn="1" w:lastColumn="0" w:noHBand="0" w:noVBand="1"/>
      </w:tblPr>
      <w:tblGrid>
        <w:gridCol w:w="606"/>
        <w:gridCol w:w="2347"/>
        <w:gridCol w:w="393"/>
        <w:gridCol w:w="261"/>
        <w:gridCol w:w="261"/>
        <w:gridCol w:w="261"/>
        <w:gridCol w:w="261"/>
        <w:gridCol w:w="261"/>
        <w:gridCol w:w="261"/>
        <w:gridCol w:w="261"/>
        <w:gridCol w:w="261"/>
        <w:gridCol w:w="216"/>
        <w:gridCol w:w="45"/>
        <w:gridCol w:w="171"/>
        <w:gridCol w:w="90"/>
        <w:gridCol w:w="17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19"/>
        <w:gridCol w:w="42"/>
        <w:gridCol w:w="174"/>
        <w:gridCol w:w="87"/>
        <w:gridCol w:w="174"/>
        <w:gridCol w:w="261"/>
        <w:gridCol w:w="261"/>
        <w:gridCol w:w="261"/>
        <w:gridCol w:w="261"/>
        <w:gridCol w:w="261"/>
        <w:gridCol w:w="21"/>
        <w:gridCol w:w="240"/>
        <w:gridCol w:w="19"/>
        <w:gridCol w:w="14"/>
        <w:gridCol w:w="247"/>
        <w:gridCol w:w="22"/>
        <w:gridCol w:w="239"/>
        <w:gridCol w:w="25"/>
        <w:gridCol w:w="236"/>
        <w:gridCol w:w="25"/>
        <w:gridCol w:w="261"/>
        <w:gridCol w:w="261"/>
        <w:gridCol w:w="261"/>
        <w:gridCol w:w="261"/>
        <w:gridCol w:w="261"/>
        <w:gridCol w:w="261"/>
        <w:gridCol w:w="34"/>
        <w:gridCol w:w="227"/>
        <w:gridCol w:w="68"/>
        <w:gridCol w:w="227"/>
        <w:gridCol w:w="295"/>
      </w:tblGrid>
      <w:tr w:rsidR="00FC0223" w:rsidRPr="00EC5B05" w:rsidTr="00FF5D77">
        <w:trPr>
          <w:trHeight w:val="225"/>
        </w:trPr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79E4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7" w:type="dxa"/>
            <w:gridSpan w:val="9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Идентификатор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5B05" w:rsidRPr="00EC5B05" w:rsidRDefault="00EC5B05" w:rsidP="00EC5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Форма N ПД-4</w:t>
            </w:r>
          </w:p>
        </w:tc>
      </w:tr>
      <w:tr w:rsidR="00FC0223" w:rsidRPr="00EC5B05" w:rsidTr="00FF5D77">
        <w:trPr>
          <w:trHeight w:val="79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5B05" w:rsidRPr="00EC5B05" w:rsidRDefault="00EC5B05" w:rsidP="00EC5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5B05" w:rsidRPr="00EC5B05" w:rsidRDefault="00EC5B05" w:rsidP="00EC5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C5B05" w:rsidRPr="00EC5B05" w:rsidRDefault="00EC5B05" w:rsidP="00EC5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C5B05" w:rsidRPr="00EC5B05" w:rsidRDefault="00EC5B05" w:rsidP="00EC5B0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41A15" w:rsidRPr="00EC5B05" w:rsidTr="00FF5D77">
        <w:trPr>
          <w:gridAfter w:val="21"/>
          <w:wAfter w:w="3505" w:type="dxa"/>
          <w:trHeight w:val="250"/>
        </w:trPr>
        <w:tc>
          <w:tcPr>
            <w:tcW w:w="33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C5B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15" w:rsidRPr="00E65B98" w:rsidRDefault="00941A15" w:rsidP="00A779E4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65B9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ИНН 7804041056 КПП 780401001 Комитет финансов Санкт-Петербурга (СПб ГБПОУ "Акушерский колледж", л/с 0151023.)</w:t>
            </w:r>
          </w:p>
        </w:tc>
      </w:tr>
      <w:tr w:rsidR="00941A15" w:rsidRPr="00EC5B05" w:rsidTr="00FF5D77">
        <w:trPr>
          <w:gridAfter w:val="21"/>
          <w:wAfter w:w="3505" w:type="dxa"/>
          <w:trHeight w:val="162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1A15" w:rsidRPr="00E65B98" w:rsidRDefault="00941A1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(ИНН и наименование получателя платежа)</w:t>
            </w:r>
          </w:p>
        </w:tc>
      </w:tr>
      <w:tr w:rsidR="00941A15" w:rsidRPr="00EC5B05" w:rsidTr="00FF5D77">
        <w:trPr>
          <w:gridAfter w:val="21"/>
          <w:wAfter w:w="3505" w:type="dxa"/>
          <w:trHeight w:val="22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B90953" wp14:editId="55A754EC">
                  <wp:extent cx="1353408" cy="1353408"/>
                  <wp:effectExtent l="0" t="0" r="0" b="0"/>
                  <wp:docPr id="1" name="Рисунок 1" descr="C:\Users\minnigaleyevada\AppData\Local\Microsoft\Windows\INetCache\Content.Word\IMG_85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nigaleyevada\AppData\Local\Microsoft\Windows\INetCache\Content.Word\IMG_850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591" cy="13635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65B9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р/с №  03224643400000007200</w:t>
            </w:r>
          </w:p>
        </w:tc>
      </w:tr>
      <w:tr w:rsidR="00941A15" w:rsidRPr="00EC5B05" w:rsidTr="00FF5D77">
        <w:trPr>
          <w:gridAfter w:val="21"/>
          <w:wAfter w:w="3505" w:type="dxa"/>
          <w:trHeight w:val="162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1A15" w:rsidRPr="00E65B98" w:rsidRDefault="00941A1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941A15" w:rsidRPr="00EC5B05" w:rsidTr="00FF5D77">
        <w:trPr>
          <w:gridAfter w:val="21"/>
          <w:wAfter w:w="3505" w:type="dxa"/>
          <w:trHeight w:val="22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A15" w:rsidRPr="00E65B98" w:rsidRDefault="00340F4D" w:rsidP="00EC5B0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40F4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ОКЦ №1 </w:t>
            </w:r>
            <w:r w:rsidR="00941A15" w:rsidRPr="00E65B9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СЕВЕРО-ЗАПАДНОЕ ГУ БАНКА РОССИИ // УФК по г. Санкт-Петербургу, г. Санкт-Петербург</w:t>
            </w:r>
          </w:p>
        </w:tc>
      </w:tr>
      <w:tr w:rsidR="00941A15" w:rsidRPr="00EC5B05" w:rsidTr="00FF5D77">
        <w:trPr>
          <w:gridAfter w:val="21"/>
          <w:wAfter w:w="3505" w:type="dxa"/>
          <w:trHeight w:val="162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1A15" w:rsidRPr="00E65B98" w:rsidRDefault="00941A1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</w:tc>
      </w:tr>
      <w:tr w:rsidR="00941A15" w:rsidRPr="00EC5B05" w:rsidTr="00FF5D77">
        <w:trPr>
          <w:gridAfter w:val="21"/>
          <w:wAfter w:w="3505" w:type="dxa"/>
          <w:trHeight w:val="22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65B9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БИК  014030106</w:t>
            </w:r>
          </w:p>
        </w:tc>
        <w:tc>
          <w:tcPr>
            <w:tcW w:w="561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E65B9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к/с 40102810945370000005</w:t>
            </w:r>
            <w:r w:rsidRPr="00E65B9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                                     ОКТМО 40334000 ОГРН 1027802508128</w:t>
            </w:r>
          </w:p>
        </w:tc>
      </w:tr>
      <w:tr w:rsidR="00941A15" w:rsidRPr="00EC5B05" w:rsidTr="00485CC0">
        <w:trPr>
          <w:gridAfter w:val="21"/>
          <w:wAfter w:w="3505" w:type="dxa"/>
          <w:trHeight w:val="423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Default="00941A15" w:rsidP="000D7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(</w:t>
            </w:r>
            <w:r w:rsidR="00C04B2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130</w:t>
            </w:r>
            <w:r w:rsidR="00BC60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0704 ПД) 0000000000000</w:t>
            </w:r>
            <w:r w:rsidR="0043123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000</w:t>
            </w:r>
            <w:r w:rsidR="00BC601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  <w:r w:rsidR="000D70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130</w:t>
            </w:r>
          </w:p>
          <w:p w:rsidR="00485CC0" w:rsidRPr="00E65B98" w:rsidRDefault="00485CC0" w:rsidP="000D70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41A15" w:rsidRPr="00EC5B05" w:rsidTr="00FF5D77">
        <w:trPr>
          <w:gridAfter w:val="21"/>
          <w:wAfter w:w="3505" w:type="dxa"/>
          <w:trHeight w:val="22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033EC" w:rsidRPr="00B3177F" w:rsidRDefault="000033EC" w:rsidP="00C122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41A15" w:rsidRPr="00EC5B05" w:rsidTr="00FF5D77">
        <w:trPr>
          <w:gridAfter w:val="21"/>
          <w:wAfter w:w="3505" w:type="dxa"/>
          <w:trHeight w:val="162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1A15" w:rsidRPr="00E65B98" w:rsidRDefault="00941A1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платежа)</w:t>
            </w:r>
          </w:p>
        </w:tc>
      </w:tr>
      <w:tr w:rsidR="00941A15" w:rsidRPr="00EC5B05" w:rsidTr="00FF5D77">
        <w:trPr>
          <w:gridAfter w:val="21"/>
          <w:wAfter w:w="3505" w:type="dxa"/>
          <w:trHeight w:val="409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57767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Дата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17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F4F7A" w:rsidRPr="00E65B98" w:rsidRDefault="00AF4F7A" w:rsidP="00C07979">
            <w:pPr>
              <w:rPr>
                <w:rFonts w:ascii="Calibri" w:hAnsi="Calibri"/>
                <w:b/>
                <w:bCs/>
                <w:sz w:val="28"/>
                <w:szCs w:val="28"/>
              </w:rPr>
            </w:pPr>
          </w:p>
        </w:tc>
      </w:tr>
      <w:tr w:rsidR="00941A15" w:rsidRPr="00EC5B05" w:rsidTr="00FF5D77">
        <w:trPr>
          <w:gridAfter w:val="2"/>
          <w:wAfter w:w="522" w:type="dxa"/>
          <w:trHeight w:val="102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41A15" w:rsidRPr="00EC5B05" w:rsidTr="00FF5D77">
        <w:trPr>
          <w:gridAfter w:val="21"/>
          <w:wAfter w:w="3505" w:type="dxa"/>
          <w:trHeight w:val="22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A15" w:rsidRPr="00713436" w:rsidRDefault="00941A15" w:rsidP="00EC5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</w:p>
        </w:tc>
      </w:tr>
      <w:tr w:rsidR="00941A15" w:rsidRPr="00EC5B05" w:rsidTr="00FF5D77">
        <w:trPr>
          <w:gridAfter w:val="21"/>
          <w:wAfter w:w="3505" w:type="dxa"/>
          <w:trHeight w:val="162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1A15" w:rsidRPr="00E65B98" w:rsidRDefault="00941A1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(Ф.И.О., адрес плательщика)</w:t>
            </w:r>
          </w:p>
        </w:tc>
      </w:tr>
      <w:tr w:rsidR="00941A15" w:rsidRPr="00EC5B05" w:rsidTr="00FF5D77">
        <w:trPr>
          <w:gridAfter w:val="2"/>
          <w:wAfter w:w="522" w:type="dxa"/>
          <w:trHeight w:val="300"/>
        </w:trPr>
        <w:tc>
          <w:tcPr>
            <w:tcW w:w="33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C5B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65B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41A15" w:rsidRPr="00EC5B05" w:rsidTr="00FF5D77">
        <w:trPr>
          <w:gridAfter w:val="2"/>
          <w:wAfter w:w="522" w:type="dxa"/>
          <w:trHeight w:val="79"/>
        </w:trPr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941A15" w:rsidRPr="00EC5B05" w:rsidTr="00FF5D77">
        <w:trPr>
          <w:gridAfter w:val="2"/>
          <w:wAfter w:w="522" w:type="dxa"/>
          <w:trHeight w:val="79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41A15" w:rsidRPr="00EC5B05" w:rsidTr="00FF5D77">
        <w:trPr>
          <w:gridAfter w:val="21"/>
          <w:wAfter w:w="3505" w:type="dxa"/>
          <w:trHeight w:val="22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65B9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ИНН 7804041056 КПП 780401001 Комитет финансов Санкт-Петербурга (СПб ГБПОУ "АК", л/с 0151023.)</w:t>
            </w:r>
          </w:p>
        </w:tc>
      </w:tr>
      <w:tr w:rsidR="00941A15" w:rsidRPr="00EC5B05" w:rsidTr="00FF5D77">
        <w:trPr>
          <w:gridAfter w:val="21"/>
          <w:wAfter w:w="3505" w:type="dxa"/>
          <w:trHeight w:val="255"/>
        </w:trPr>
        <w:tc>
          <w:tcPr>
            <w:tcW w:w="33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C5B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КВИТАНЦИЯ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41A15" w:rsidRPr="00EC5B05" w:rsidTr="00FF5D77">
        <w:trPr>
          <w:gridAfter w:val="21"/>
          <w:wAfter w:w="3505" w:type="dxa"/>
          <w:trHeight w:val="162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1A15" w:rsidRPr="00E65B98" w:rsidRDefault="00941A1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(ИНН и наименование получателя платежа)</w:t>
            </w:r>
          </w:p>
        </w:tc>
      </w:tr>
      <w:tr w:rsidR="00941A15" w:rsidRPr="00EC5B05" w:rsidTr="00FF5D77">
        <w:trPr>
          <w:gridAfter w:val="21"/>
          <w:wAfter w:w="3505" w:type="dxa"/>
          <w:trHeight w:val="22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E65B9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р/с №  03224643400000007200</w:t>
            </w:r>
          </w:p>
        </w:tc>
      </w:tr>
      <w:tr w:rsidR="00941A15" w:rsidRPr="00EC5B05" w:rsidTr="00FF5D77">
        <w:trPr>
          <w:gridAfter w:val="21"/>
          <w:wAfter w:w="3505" w:type="dxa"/>
          <w:trHeight w:val="162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1A15" w:rsidRPr="00E65B98" w:rsidRDefault="00941A1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(номер счета получателя платежа)</w:t>
            </w:r>
          </w:p>
        </w:tc>
      </w:tr>
      <w:tr w:rsidR="00941A15" w:rsidRPr="00EC5B05" w:rsidTr="00FF5D77">
        <w:trPr>
          <w:gridAfter w:val="21"/>
          <w:wAfter w:w="3505" w:type="dxa"/>
          <w:trHeight w:val="22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A15" w:rsidRPr="00E65B98" w:rsidRDefault="00340F4D" w:rsidP="00EC5B0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340F4D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 xml:space="preserve">ОКЦ №1 </w:t>
            </w:r>
            <w:r w:rsidR="00941A15" w:rsidRPr="00E65B9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СЕВЕРО-ЗАПАДНОЕ ГУ БАНКА РОССИИ // УФК по г. Санкт-Петербургу, г. Санкт-Петербург</w:t>
            </w:r>
          </w:p>
        </w:tc>
      </w:tr>
      <w:tr w:rsidR="00941A15" w:rsidRPr="00EC5B05" w:rsidTr="00FF5D77">
        <w:trPr>
          <w:gridAfter w:val="17"/>
          <w:wAfter w:w="3211" w:type="dxa"/>
          <w:trHeight w:val="162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86" w:type="dxa"/>
            <w:gridSpan w:val="3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1A15" w:rsidRPr="00E65B98" w:rsidRDefault="00941A1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банка и банковские реквизиты)</w:t>
            </w:r>
          </w:p>
        </w:tc>
      </w:tr>
      <w:tr w:rsidR="00941A15" w:rsidRPr="00EC5B05" w:rsidTr="00FF5D77">
        <w:trPr>
          <w:gridAfter w:val="21"/>
          <w:wAfter w:w="3505" w:type="dxa"/>
          <w:trHeight w:val="22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0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</w:pPr>
            <w:r w:rsidRPr="00E65B98">
              <w:rPr>
                <w:rFonts w:ascii="Arial" w:eastAsia="Times New Roman" w:hAnsi="Arial" w:cs="Arial"/>
                <w:b/>
                <w:sz w:val="18"/>
                <w:szCs w:val="18"/>
                <w:lang w:eastAsia="ru-RU"/>
              </w:rPr>
              <w:t>БИК  014030106</w:t>
            </w:r>
          </w:p>
        </w:tc>
        <w:tc>
          <w:tcPr>
            <w:tcW w:w="5610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 xml:space="preserve"> </w:t>
            </w:r>
            <w:r w:rsidRPr="00E65B98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к/с 40102810945370000005</w:t>
            </w:r>
            <w:r w:rsidRPr="00E65B9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            </w:t>
            </w:r>
            <w:r w:rsidRPr="00E65B9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ОКТМО 40334000 ОГРН 1027802508128</w:t>
            </w:r>
          </w:p>
        </w:tc>
      </w:tr>
      <w:tr w:rsidR="00FA46A1" w:rsidRPr="00EC5B05" w:rsidTr="00C04B2D">
        <w:trPr>
          <w:gridAfter w:val="56"/>
          <w:wAfter w:w="11419" w:type="dxa"/>
          <w:trHeight w:val="291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A1" w:rsidRPr="00EC5B05" w:rsidRDefault="00FA46A1" w:rsidP="00FF5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46A1" w:rsidRPr="00EC5B05" w:rsidRDefault="00FA46A1" w:rsidP="00FF5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A46A1" w:rsidRPr="00EC5B05" w:rsidRDefault="00FA46A1" w:rsidP="00FF5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  <w:tr w:rsidR="00FF5D77" w:rsidRPr="00EC5B05" w:rsidTr="00C04B2D">
        <w:trPr>
          <w:gridAfter w:val="21"/>
          <w:wAfter w:w="3505" w:type="dxa"/>
          <w:trHeight w:val="22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D77" w:rsidRPr="00EC5B05" w:rsidRDefault="00FF5D77" w:rsidP="00FF5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D77" w:rsidRPr="00EC5B05" w:rsidRDefault="00FF5D77" w:rsidP="00FF5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5D77" w:rsidRPr="00EC5B05" w:rsidRDefault="00FF5D77" w:rsidP="00FF5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5D77" w:rsidRPr="00EC5B05" w:rsidRDefault="00FF5D77" w:rsidP="00FF5D7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F5D77" w:rsidRPr="00E65B98" w:rsidRDefault="00FF5D77" w:rsidP="00FF5D7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941A15" w:rsidRPr="00EC5B05" w:rsidTr="00FF5D77">
        <w:trPr>
          <w:gridAfter w:val="21"/>
          <w:wAfter w:w="3505" w:type="dxa"/>
          <w:trHeight w:val="162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41A15" w:rsidRPr="00E65B98" w:rsidRDefault="00941A1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(наименование платежа)</w:t>
            </w:r>
          </w:p>
        </w:tc>
      </w:tr>
      <w:tr w:rsidR="00941A15" w:rsidRPr="00EC5B05" w:rsidTr="00FF5D77">
        <w:trPr>
          <w:gridAfter w:val="21"/>
          <w:wAfter w:w="3505" w:type="dxa"/>
          <w:trHeight w:val="240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Дата</w:t>
            </w:r>
          </w:p>
        </w:tc>
        <w:tc>
          <w:tcPr>
            <w:tcW w:w="4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828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</w:pPr>
            <w:r w:rsidRPr="00E65B98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Сумма платежа</w:t>
            </w:r>
          </w:p>
        </w:tc>
        <w:tc>
          <w:tcPr>
            <w:tcW w:w="178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4594C" w:rsidRPr="00E65B98" w:rsidRDefault="00B4594C" w:rsidP="00C0797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941A15" w:rsidRPr="00EC5B05" w:rsidTr="00FF5D77">
        <w:trPr>
          <w:gridAfter w:val="2"/>
          <w:wAfter w:w="522" w:type="dxa"/>
          <w:trHeight w:val="102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65B98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941A15" w:rsidRPr="00EC5B05" w:rsidTr="00FF5D77">
        <w:trPr>
          <w:gridAfter w:val="21"/>
          <w:wAfter w:w="3505" w:type="dxa"/>
          <w:trHeight w:val="225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1A15" w:rsidRPr="00EC5B05" w:rsidRDefault="00941A1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53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41A15" w:rsidRPr="00C04B2D" w:rsidRDefault="00941A15" w:rsidP="00EC5B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ru-RU"/>
              </w:rPr>
            </w:pPr>
          </w:p>
        </w:tc>
      </w:tr>
      <w:tr w:rsidR="00EC5B05" w:rsidRPr="00EC5B05" w:rsidTr="00FF5D77">
        <w:trPr>
          <w:gridAfter w:val="15"/>
          <w:wAfter w:w="2942" w:type="dxa"/>
          <w:trHeight w:val="162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94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C5B05" w:rsidRPr="00EC5B05" w:rsidRDefault="00EC5B0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2"/>
                <w:szCs w:val="12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2"/>
                <w:szCs w:val="12"/>
                <w:lang w:eastAsia="ru-RU"/>
              </w:rPr>
              <w:t>(Ф.И.О., адрес плательщика)</w:t>
            </w:r>
          </w:p>
        </w:tc>
      </w:tr>
      <w:tr w:rsidR="00FC0223" w:rsidRPr="00EC5B05" w:rsidTr="00FF5D77">
        <w:trPr>
          <w:trHeight w:val="300"/>
        </w:trPr>
        <w:tc>
          <w:tcPr>
            <w:tcW w:w="334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C5B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Кассир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EC5B05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Плательщик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C0223" w:rsidRPr="00EC5B05" w:rsidTr="00FF5D77">
        <w:trPr>
          <w:trHeight w:val="79"/>
        </w:trPr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C5B05" w:rsidRPr="00EC5B05" w:rsidRDefault="00EC5B05" w:rsidP="00EC5B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EC5B05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</w:tr>
    </w:tbl>
    <w:p w:rsidR="007B17E6" w:rsidRDefault="007B17E6"/>
    <w:p w:rsidR="00B4594C" w:rsidRDefault="00B4594C" w:rsidP="003851E2">
      <w:pPr>
        <w:jc w:val="center"/>
      </w:pPr>
    </w:p>
    <w:p w:rsidR="00B4594C" w:rsidRPr="00B4594C" w:rsidRDefault="00B4594C" w:rsidP="003851E2">
      <w:pPr>
        <w:jc w:val="center"/>
        <w:rPr>
          <w:b/>
          <w:sz w:val="44"/>
          <w:szCs w:val="44"/>
        </w:rPr>
      </w:pPr>
      <w:r w:rsidRPr="00B4594C">
        <w:rPr>
          <w:b/>
          <w:sz w:val="44"/>
          <w:szCs w:val="44"/>
        </w:rPr>
        <w:t xml:space="preserve">При оплате </w:t>
      </w:r>
      <w:r w:rsidRPr="00B4594C">
        <w:rPr>
          <w:b/>
          <w:sz w:val="44"/>
          <w:szCs w:val="44"/>
          <w:u w:val="single"/>
        </w:rPr>
        <w:t>ОБЯЗАТЕЛЬНО УКАЗЫВАТЬ ФИО СЛУШАТЕЛЯ,</w:t>
      </w:r>
      <w:r>
        <w:rPr>
          <w:b/>
          <w:sz w:val="44"/>
          <w:szCs w:val="44"/>
          <w:u w:val="single"/>
        </w:rPr>
        <w:t xml:space="preserve"> </w:t>
      </w:r>
      <w:r w:rsidRPr="00B4594C">
        <w:rPr>
          <w:b/>
          <w:sz w:val="44"/>
          <w:szCs w:val="44"/>
          <w:u w:val="single"/>
        </w:rPr>
        <w:t>НОМЕР И ДАТУ ДОГОВОРА</w:t>
      </w:r>
      <w:r w:rsidR="00380B52">
        <w:rPr>
          <w:b/>
          <w:sz w:val="44"/>
          <w:szCs w:val="44"/>
          <w:u w:val="single"/>
        </w:rPr>
        <w:t xml:space="preserve"> (берется в самом договоре)</w:t>
      </w:r>
      <w:r w:rsidRPr="00B4594C">
        <w:rPr>
          <w:b/>
          <w:sz w:val="44"/>
          <w:szCs w:val="44"/>
          <w:u w:val="single"/>
        </w:rPr>
        <w:t>.</w:t>
      </w:r>
    </w:p>
    <w:p w:rsidR="00676059" w:rsidRPr="00676059" w:rsidRDefault="00983F20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83F20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sectPr w:rsidR="00676059" w:rsidRPr="00676059" w:rsidSect="00FC02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0" w:bottom="426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7563" w:rsidRDefault="00C27563" w:rsidP="00A779E4">
      <w:pPr>
        <w:spacing w:after="0" w:line="240" w:lineRule="auto"/>
      </w:pPr>
      <w:r>
        <w:separator/>
      </w:r>
    </w:p>
  </w:endnote>
  <w:endnote w:type="continuationSeparator" w:id="0">
    <w:p w:rsidR="00C27563" w:rsidRDefault="00C27563" w:rsidP="00A77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A15" w:rsidRDefault="00941A1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A15" w:rsidRDefault="00941A1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A15" w:rsidRDefault="00941A1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7563" w:rsidRDefault="00C27563" w:rsidP="00A779E4">
      <w:pPr>
        <w:spacing w:after="0" w:line="240" w:lineRule="auto"/>
      </w:pPr>
      <w:r>
        <w:separator/>
      </w:r>
    </w:p>
  </w:footnote>
  <w:footnote w:type="continuationSeparator" w:id="0">
    <w:p w:rsidR="00C27563" w:rsidRDefault="00C27563" w:rsidP="00A77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A15" w:rsidRDefault="00941A1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A15" w:rsidRDefault="00941A1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A15" w:rsidRDefault="00941A1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325"/>
    <w:rsid w:val="000033EC"/>
    <w:rsid w:val="000140FD"/>
    <w:rsid w:val="0006319D"/>
    <w:rsid w:val="00070517"/>
    <w:rsid w:val="00076E28"/>
    <w:rsid w:val="000772B6"/>
    <w:rsid w:val="00082224"/>
    <w:rsid w:val="000B71AC"/>
    <w:rsid w:val="000C1364"/>
    <w:rsid w:val="000C6F93"/>
    <w:rsid w:val="000D616B"/>
    <w:rsid w:val="000D7076"/>
    <w:rsid w:val="000E5D07"/>
    <w:rsid w:val="000F3B24"/>
    <w:rsid w:val="00102783"/>
    <w:rsid w:val="00103B28"/>
    <w:rsid w:val="00104AF4"/>
    <w:rsid w:val="001207D3"/>
    <w:rsid w:val="00121208"/>
    <w:rsid w:val="001357F7"/>
    <w:rsid w:val="00141AC3"/>
    <w:rsid w:val="00152DC5"/>
    <w:rsid w:val="001547F0"/>
    <w:rsid w:val="00164821"/>
    <w:rsid w:val="00173208"/>
    <w:rsid w:val="00183567"/>
    <w:rsid w:val="001900C3"/>
    <w:rsid w:val="001917B2"/>
    <w:rsid w:val="00192235"/>
    <w:rsid w:val="001A1955"/>
    <w:rsid w:val="001B0169"/>
    <w:rsid w:val="001B0A21"/>
    <w:rsid w:val="001C11A6"/>
    <w:rsid w:val="001C2C72"/>
    <w:rsid w:val="001C47DE"/>
    <w:rsid w:val="001C623D"/>
    <w:rsid w:val="001C7E73"/>
    <w:rsid w:val="001E01A8"/>
    <w:rsid w:val="001E4C65"/>
    <w:rsid w:val="001F5BD2"/>
    <w:rsid w:val="001F626A"/>
    <w:rsid w:val="0020083C"/>
    <w:rsid w:val="00203B80"/>
    <w:rsid w:val="00211142"/>
    <w:rsid w:val="00215A34"/>
    <w:rsid w:val="002364BC"/>
    <w:rsid w:val="00266DD3"/>
    <w:rsid w:val="002A1357"/>
    <w:rsid w:val="002A2886"/>
    <w:rsid w:val="002B48F6"/>
    <w:rsid w:val="002C20AE"/>
    <w:rsid w:val="002C6836"/>
    <w:rsid w:val="002E1BE8"/>
    <w:rsid w:val="002F6BE1"/>
    <w:rsid w:val="0031230A"/>
    <w:rsid w:val="003168DA"/>
    <w:rsid w:val="003170D4"/>
    <w:rsid w:val="00340F4D"/>
    <w:rsid w:val="00355021"/>
    <w:rsid w:val="003635B0"/>
    <w:rsid w:val="00371798"/>
    <w:rsid w:val="00371C50"/>
    <w:rsid w:val="00374C05"/>
    <w:rsid w:val="00380B52"/>
    <w:rsid w:val="003851E2"/>
    <w:rsid w:val="003861F0"/>
    <w:rsid w:val="003A78D8"/>
    <w:rsid w:val="003A7EC8"/>
    <w:rsid w:val="003C7AF8"/>
    <w:rsid w:val="004007DA"/>
    <w:rsid w:val="00400C14"/>
    <w:rsid w:val="004041FB"/>
    <w:rsid w:val="00410367"/>
    <w:rsid w:val="0041428B"/>
    <w:rsid w:val="0042230A"/>
    <w:rsid w:val="00422DFA"/>
    <w:rsid w:val="0043123B"/>
    <w:rsid w:val="00456CAA"/>
    <w:rsid w:val="00463661"/>
    <w:rsid w:val="00470DE5"/>
    <w:rsid w:val="00475FF7"/>
    <w:rsid w:val="0048003C"/>
    <w:rsid w:val="00485CC0"/>
    <w:rsid w:val="0049393A"/>
    <w:rsid w:val="004A324D"/>
    <w:rsid w:val="004B2BFD"/>
    <w:rsid w:val="004C2512"/>
    <w:rsid w:val="004D4D23"/>
    <w:rsid w:val="004F145F"/>
    <w:rsid w:val="00500758"/>
    <w:rsid w:val="005100A1"/>
    <w:rsid w:val="00517C87"/>
    <w:rsid w:val="00540A13"/>
    <w:rsid w:val="00541E9F"/>
    <w:rsid w:val="00542CF1"/>
    <w:rsid w:val="005533F4"/>
    <w:rsid w:val="0055575E"/>
    <w:rsid w:val="005600DF"/>
    <w:rsid w:val="005656FD"/>
    <w:rsid w:val="00567A3A"/>
    <w:rsid w:val="0057565E"/>
    <w:rsid w:val="00576346"/>
    <w:rsid w:val="00577673"/>
    <w:rsid w:val="005B75D0"/>
    <w:rsid w:val="005D087F"/>
    <w:rsid w:val="005D29F7"/>
    <w:rsid w:val="005E3AAE"/>
    <w:rsid w:val="005E567C"/>
    <w:rsid w:val="0060136C"/>
    <w:rsid w:val="00610217"/>
    <w:rsid w:val="0061193D"/>
    <w:rsid w:val="006279D7"/>
    <w:rsid w:val="00633C20"/>
    <w:rsid w:val="00635BF3"/>
    <w:rsid w:val="00673A93"/>
    <w:rsid w:val="006749D5"/>
    <w:rsid w:val="00676059"/>
    <w:rsid w:val="006770B2"/>
    <w:rsid w:val="0068755E"/>
    <w:rsid w:val="006965E0"/>
    <w:rsid w:val="00696F12"/>
    <w:rsid w:val="006A474B"/>
    <w:rsid w:val="006A5D6B"/>
    <w:rsid w:val="006B387F"/>
    <w:rsid w:val="006E7455"/>
    <w:rsid w:val="006F2BA8"/>
    <w:rsid w:val="0070002C"/>
    <w:rsid w:val="00707AF3"/>
    <w:rsid w:val="00710319"/>
    <w:rsid w:val="00713436"/>
    <w:rsid w:val="007168B1"/>
    <w:rsid w:val="007170C1"/>
    <w:rsid w:val="00717DE6"/>
    <w:rsid w:val="00731B30"/>
    <w:rsid w:val="00735B59"/>
    <w:rsid w:val="0074098C"/>
    <w:rsid w:val="00741297"/>
    <w:rsid w:val="0074379A"/>
    <w:rsid w:val="00743BE4"/>
    <w:rsid w:val="007514B8"/>
    <w:rsid w:val="00751E8B"/>
    <w:rsid w:val="0075263C"/>
    <w:rsid w:val="00757C9B"/>
    <w:rsid w:val="00764EE8"/>
    <w:rsid w:val="00773CC5"/>
    <w:rsid w:val="00777D50"/>
    <w:rsid w:val="00780D63"/>
    <w:rsid w:val="0079401D"/>
    <w:rsid w:val="007A2FD6"/>
    <w:rsid w:val="007A74D0"/>
    <w:rsid w:val="007B17E6"/>
    <w:rsid w:val="007C3093"/>
    <w:rsid w:val="007E2421"/>
    <w:rsid w:val="007F113A"/>
    <w:rsid w:val="007F659F"/>
    <w:rsid w:val="008041B9"/>
    <w:rsid w:val="00811E34"/>
    <w:rsid w:val="00813607"/>
    <w:rsid w:val="0081718D"/>
    <w:rsid w:val="00821846"/>
    <w:rsid w:val="00822BC3"/>
    <w:rsid w:val="00826D6E"/>
    <w:rsid w:val="00826F0E"/>
    <w:rsid w:val="00840B3B"/>
    <w:rsid w:val="008411F7"/>
    <w:rsid w:val="00846B06"/>
    <w:rsid w:val="00852E7A"/>
    <w:rsid w:val="008653D9"/>
    <w:rsid w:val="00871961"/>
    <w:rsid w:val="00875BD9"/>
    <w:rsid w:val="00883DFA"/>
    <w:rsid w:val="00886B0A"/>
    <w:rsid w:val="00890B8D"/>
    <w:rsid w:val="00890BE6"/>
    <w:rsid w:val="0089705F"/>
    <w:rsid w:val="008B27F4"/>
    <w:rsid w:val="008B4D00"/>
    <w:rsid w:val="008B4D0E"/>
    <w:rsid w:val="008B648E"/>
    <w:rsid w:val="008C0A9F"/>
    <w:rsid w:val="008D51BF"/>
    <w:rsid w:val="008E27DA"/>
    <w:rsid w:val="008E432B"/>
    <w:rsid w:val="008F65B6"/>
    <w:rsid w:val="008F7264"/>
    <w:rsid w:val="008F7C84"/>
    <w:rsid w:val="009258F4"/>
    <w:rsid w:val="00925D5E"/>
    <w:rsid w:val="00932C24"/>
    <w:rsid w:val="00941A15"/>
    <w:rsid w:val="00943355"/>
    <w:rsid w:val="00944DF4"/>
    <w:rsid w:val="00953EDB"/>
    <w:rsid w:val="0095542B"/>
    <w:rsid w:val="00962DF6"/>
    <w:rsid w:val="00963B11"/>
    <w:rsid w:val="0096437F"/>
    <w:rsid w:val="0097296A"/>
    <w:rsid w:val="009758E9"/>
    <w:rsid w:val="00982E6A"/>
    <w:rsid w:val="00983F20"/>
    <w:rsid w:val="0099211B"/>
    <w:rsid w:val="00992265"/>
    <w:rsid w:val="009931E5"/>
    <w:rsid w:val="00994CE6"/>
    <w:rsid w:val="0099757B"/>
    <w:rsid w:val="009A118C"/>
    <w:rsid w:val="009B4657"/>
    <w:rsid w:val="009C36E6"/>
    <w:rsid w:val="009E2884"/>
    <w:rsid w:val="009F1730"/>
    <w:rsid w:val="009F5524"/>
    <w:rsid w:val="00A06B9C"/>
    <w:rsid w:val="00A11EC4"/>
    <w:rsid w:val="00A1683F"/>
    <w:rsid w:val="00A21547"/>
    <w:rsid w:val="00A248F5"/>
    <w:rsid w:val="00A32B32"/>
    <w:rsid w:val="00A34C05"/>
    <w:rsid w:val="00A4025B"/>
    <w:rsid w:val="00A465BD"/>
    <w:rsid w:val="00A5296D"/>
    <w:rsid w:val="00A54155"/>
    <w:rsid w:val="00A60A6A"/>
    <w:rsid w:val="00A62BC0"/>
    <w:rsid w:val="00A665E8"/>
    <w:rsid w:val="00A66678"/>
    <w:rsid w:val="00A7128B"/>
    <w:rsid w:val="00A767B5"/>
    <w:rsid w:val="00A77616"/>
    <w:rsid w:val="00A779E4"/>
    <w:rsid w:val="00A95F8E"/>
    <w:rsid w:val="00AA2E88"/>
    <w:rsid w:val="00AB3D8F"/>
    <w:rsid w:val="00AB5AAA"/>
    <w:rsid w:val="00AB7C7D"/>
    <w:rsid w:val="00AC69F4"/>
    <w:rsid w:val="00AE0614"/>
    <w:rsid w:val="00AE7DA3"/>
    <w:rsid w:val="00AF4F7A"/>
    <w:rsid w:val="00B01721"/>
    <w:rsid w:val="00B0329B"/>
    <w:rsid w:val="00B05C4A"/>
    <w:rsid w:val="00B078E6"/>
    <w:rsid w:val="00B26209"/>
    <w:rsid w:val="00B3177F"/>
    <w:rsid w:val="00B37425"/>
    <w:rsid w:val="00B400F4"/>
    <w:rsid w:val="00B4594C"/>
    <w:rsid w:val="00B50D73"/>
    <w:rsid w:val="00B6493E"/>
    <w:rsid w:val="00B65901"/>
    <w:rsid w:val="00B80B2D"/>
    <w:rsid w:val="00B846C5"/>
    <w:rsid w:val="00BC6013"/>
    <w:rsid w:val="00BC7AE4"/>
    <w:rsid w:val="00BD2A3E"/>
    <w:rsid w:val="00BD3BAB"/>
    <w:rsid w:val="00BD7496"/>
    <w:rsid w:val="00BE2229"/>
    <w:rsid w:val="00C01963"/>
    <w:rsid w:val="00C02819"/>
    <w:rsid w:val="00C04B2D"/>
    <w:rsid w:val="00C07979"/>
    <w:rsid w:val="00C122DB"/>
    <w:rsid w:val="00C23E69"/>
    <w:rsid w:val="00C27563"/>
    <w:rsid w:val="00C34312"/>
    <w:rsid w:val="00C42ABF"/>
    <w:rsid w:val="00C53FF3"/>
    <w:rsid w:val="00C653F4"/>
    <w:rsid w:val="00C67616"/>
    <w:rsid w:val="00C81210"/>
    <w:rsid w:val="00C813A1"/>
    <w:rsid w:val="00C85A32"/>
    <w:rsid w:val="00CB1518"/>
    <w:rsid w:val="00CB3B5C"/>
    <w:rsid w:val="00CE556A"/>
    <w:rsid w:val="00CE712A"/>
    <w:rsid w:val="00CF7F21"/>
    <w:rsid w:val="00D07E98"/>
    <w:rsid w:val="00D1217A"/>
    <w:rsid w:val="00D121AD"/>
    <w:rsid w:val="00D24130"/>
    <w:rsid w:val="00D312C1"/>
    <w:rsid w:val="00D31427"/>
    <w:rsid w:val="00D3299E"/>
    <w:rsid w:val="00D40AF3"/>
    <w:rsid w:val="00D42E97"/>
    <w:rsid w:val="00D46B0D"/>
    <w:rsid w:val="00D57039"/>
    <w:rsid w:val="00D572B7"/>
    <w:rsid w:val="00D61A40"/>
    <w:rsid w:val="00D669FF"/>
    <w:rsid w:val="00D71396"/>
    <w:rsid w:val="00D76CB7"/>
    <w:rsid w:val="00D86E03"/>
    <w:rsid w:val="00D92359"/>
    <w:rsid w:val="00D97B29"/>
    <w:rsid w:val="00DB4A31"/>
    <w:rsid w:val="00DB519D"/>
    <w:rsid w:val="00DB64D7"/>
    <w:rsid w:val="00DB730E"/>
    <w:rsid w:val="00DD3C1C"/>
    <w:rsid w:val="00DE669E"/>
    <w:rsid w:val="00E000B8"/>
    <w:rsid w:val="00E037D7"/>
    <w:rsid w:val="00E13FE7"/>
    <w:rsid w:val="00E2358D"/>
    <w:rsid w:val="00E2557E"/>
    <w:rsid w:val="00E275E0"/>
    <w:rsid w:val="00E30D05"/>
    <w:rsid w:val="00E35376"/>
    <w:rsid w:val="00E45A3C"/>
    <w:rsid w:val="00E51FB2"/>
    <w:rsid w:val="00E524AE"/>
    <w:rsid w:val="00E6571C"/>
    <w:rsid w:val="00E65B98"/>
    <w:rsid w:val="00E660C4"/>
    <w:rsid w:val="00E663F1"/>
    <w:rsid w:val="00E728DB"/>
    <w:rsid w:val="00E76762"/>
    <w:rsid w:val="00E8353D"/>
    <w:rsid w:val="00E86F8C"/>
    <w:rsid w:val="00E905EF"/>
    <w:rsid w:val="00E90C4D"/>
    <w:rsid w:val="00E96D74"/>
    <w:rsid w:val="00EA2514"/>
    <w:rsid w:val="00EA5337"/>
    <w:rsid w:val="00EB058C"/>
    <w:rsid w:val="00EB1CEF"/>
    <w:rsid w:val="00EB4797"/>
    <w:rsid w:val="00EB6E35"/>
    <w:rsid w:val="00EC31D4"/>
    <w:rsid w:val="00EC5B05"/>
    <w:rsid w:val="00EE2B58"/>
    <w:rsid w:val="00EE2D54"/>
    <w:rsid w:val="00EE3CF6"/>
    <w:rsid w:val="00EE4157"/>
    <w:rsid w:val="00EE79C5"/>
    <w:rsid w:val="00EF0817"/>
    <w:rsid w:val="00EF1FAC"/>
    <w:rsid w:val="00F002F7"/>
    <w:rsid w:val="00F063CD"/>
    <w:rsid w:val="00F14783"/>
    <w:rsid w:val="00F20DBC"/>
    <w:rsid w:val="00F23775"/>
    <w:rsid w:val="00F24071"/>
    <w:rsid w:val="00F335C4"/>
    <w:rsid w:val="00F373BD"/>
    <w:rsid w:val="00F40D4A"/>
    <w:rsid w:val="00F47A85"/>
    <w:rsid w:val="00F57350"/>
    <w:rsid w:val="00F63A4C"/>
    <w:rsid w:val="00F65ECC"/>
    <w:rsid w:val="00F71CED"/>
    <w:rsid w:val="00F7550B"/>
    <w:rsid w:val="00F76A08"/>
    <w:rsid w:val="00F77605"/>
    <w:rsid w:val="00F87325"/>
    <w:rsid w:val="00F92912"/>
    <w:rsid w:val="00F936E8"/>
    <w:rsid w:val="00F93BF4"/>
    <w:rsid w:val="00F9462E"/>
    <w:rsid w:val="00FA46A1"/>
    <w:rsid w:val="00FA5EE1"/>
    <w:rsid w:val="00FB116D"/>
    <w:rsid w:val="00FC0223"/>
    <w:rsid w:val="00FC666C"/>
    <w:rsid w:val="00FD35EF"/>
    <w:rsid w:val="00FD6677"/>
    <w:rsid w:val="00FE2C4E"/>
    <w:rsid w:val="00FE53D7"/>
    <w:rsid w:val="00FE656A"/>
    <w:rsid w:val="00FF5D77"/>
    <w:rsid w:val="00FF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1264AB-F108-4699-B6B1-51AB47977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5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5B0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7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79E4"/>
  </w:style>
  <w:style w:type="paragraph" w:styleId="a7">
    <w:name w:val="footer"/>
    <w:basedOn w:val="a"/>
    <w:link w:val="a8"/>
    <w:uiPriority w:val="99"/>
    <w:unhideWhenUsed/>
    <w:rsid w:val="00A779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7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5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Victory</cp:lastModifiedBy>
  <cp:revision>2</cp:revision>
  <cp:lastPrinted>2026-01-20T11:48:00Z</cp:lastPrinted>
  <dcterms:created xsi:type="dcterms:W3CDTF">2026-05-18T08:53:00Z</dcterms:created>
  <dcterms:modified xsi:type="dcterms:W3CDTF">2026-05-18T08:53:00Z</dcterms:modified>
</cp:coreProperties>
</file>